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DC" w:rsidRDefault="003C51DC" w:rsidP="00741ED8">
      <w:pPr>
        <w:jc w:val="right"/>
        <w:rPr>
          <w:rFonts w:ascii="Times New Roman" w:hAnsi="Times New Roman" w:cs="Times New Roman"/>
          <w:b/>
          <w:sz w:val="24"/>
          <w:szCs w:val="24"/>
        </w:rPr>
      </w:pPr>
      <w:r>
        <w:rPr>
          <w:rFonts w:ascii="Times New Roman" w:hAnsi="Times New Roman" w:cs="Times New Roman"/>
          <w:b/>
          <w:noProof/>
          <w:sz w:val="24"/>
          <w:szCs w:val="24"/>
          <w:lang w:eastAsia="es-SV"/>
        </w:rPr>
        <w:drawing>
          <wp:anchor distT="0" distB="0" distL="114300" distR="114300" simplePos="0" relativeHeight="251658240" behindDoc="0" locked="0" layoutInCell="1" allowOverlap="1">
            <wp:simplePos x="0" y="0"/>
            <wp:positionH relativeFrom="column">
              <wp:posOffset>-632460</wp:posOffset>
            </wp:positionH>
            <wp:positionV relativeFrom="paragraph">
              <wp:posOffset>-518795</wp:posOffset>
            </wp:positionV>
            <wp:extent cx="6467475" cy="600075"/>
            <wp:effectExtent l="19050" t="0" r="9525" b="0"/>
            <wp:wrapSquare wrapText="bothSides"/>
            <wp:docPr id="1" name="0 Imagen" descr="final logo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transparencia.png"/>
                    <pic:cNvPicPr/>
                  </pic:nvPicPr>
                  <pic:blipFill>
                    <a:blip r:embed="rId4" cstate="print"/>
                    <a:stretch>
                      <a:fillRect/>
                    </a:stretch>
                  </pic:blipFill>
                  <pic:spPr>
                    <a:xfrm>
                      <a:off x="0" y="0"/>
                      <a:ext cx="6467475" cy="600075"/>
                    </a:xfrm>
                    <a:prstGeom prst="rect">
                      <a:avLst/>
                    </a:prstGeom>
                  </pic:spPr>
                </pic:pic>
              </a:graphicData>
            </a:graphic>
          </wp:anchor>
        </w:drawing>
      </w:r>
    </w:p>
    <w:p w:rsidR="00741ED8" w:rsidRDefault="00741ED8" w:rsidP="00741ED8">
      <w:pPr>
        <w:jc w:val="right"/>
        <w:rPr>
          <w:rFonts w:ascii="Times New Roman" w:hAnsi="Times New Roman" w:cs="Times New Roman"/>
          <w:b/>
          <w:sz w:val="24"/>
          <w:szCs w:val="24"/>
        </w:rPr>
      </w:pPr>
      <w:r w:rsidRPr="00417F13">
        <w:rPr>
          <w:rFonts w:ascii="Times New Roman" w:hAnsi="Times New Roman" w:cs="Times New Roman"/>
          <w:b/>
          <w:sz w:val="24"/>
          <w:szCs w:val="24"/>
        </w:rPr>
        <w:t>Ciudad Colón, marzo de 2020</w:t>
      </w:r>
    </w:p>
    <w:p w:rsidR="00741ED8" w:rsidRDefault="00741ED8" w:rsidP="00741ED8">
      <w:pPr>
        <w:jc w:val="right"/>
        <w:rPr>
          <w:rFonts w:ascii="Times New Roman" w:hAnsi="Times New Roman" w:cs="Times New Roman"/>
          <w:b/>
          <w:sz w:val="24"/>
          <w:szCs w:val="24"/>
        </w:rPr>
      </w:pPr>
    </w:p>
    <w:p w:rsidR="00741ED8" w:rsidRDefault="00741ED8" w:rsidP="00741ED8">
      <w:pPr>
        <w:jc w:val="right"/>
        <w:rPr>
          <w:rFonts w:ascii="Times New Roman" w:hAnsi="Times New Roman" w:cs="Times New Roman"/>
          <w:b/>
          <w:sz w:val="24"/>
          <w:szCs w:val="24"/>
        </w:rPr>
      </w:pPr>
    </w:p>
    <w:p w:rsidR="00741ED8" w:rsidRPr="00417F13" w:rsidRDefault="00741ED8" w:rsidP="00741ED8">
      <w:pPr>
        <w:pStyle w:val="Sinespaciado"/>
        <w:rPr>
          <w:rFonts w:ascii="Times New Roman" w:hAnsi="Times New Roman" w:cs="Times New Roman"/>
          <w:b/>
          <w:sz w:val="20"/>
          <w:szCs w:val="20"/>
        </w:rPr>
      </w:pPr>
      <w:r w:rsidRPr="00417F13">
        <w:rPr>
          <w:rFonts w:ascii="Times New Roman" w:hAnsi="Times New Roman" w:cs="Times New Roman"/>
          <w:b/>
          <w:sz w:val="20"/>
          <w:szCs w:val="20"/>
        </w:rPr>
        <w:t>PÚBLICO EN GENERAL</w:t>
      </w:r>
    </w:p>
    <w:p w:rsidR="00741ED8" w:rsidRDefault="00741ED8" w:rsidP="00741ED8">
      <w:pPr>
        <w:pStyle w:val="Sinespaciado"/>
        <w:rPr>
          <w:rFonts w:ascii="Times New Roman" w:hAnsi="Times New Roman" w:cs="Times New Roman"/>
          <w:b/>
          <w:sz w:val="20"/>
          <w:szCs w:val="20"/>
          <w:u w:val="single"/>
        </w:rPr>
      </w:pPr>
      <w:r w:rsidRPr="00417F13">
        <w:rPr>
          <w:rFonts w:ascii="Times New Roman" w:hAnsi="Times New Roman" w:cs="Times New Roman"/>
          <w:b/>
          <w:sz w:val="20"/>
          <w:szCs w:val="20"/>
          <w:u w:val="single"/>
        </w:rPr>
        <w:t>PRESENTE:</w:t>
      </w:r>
    </w:p>
    <w:p w:rsidR="00741ED8" w:rsidRDefault="00741ED8" w:rsidP="00741ED8">
      <w:pPr>
        <w:pStyle w:val="Sinespaciado"/>
        <w:rPr>
          <w:rFonts w:ascii="Times New Roman" w:hAnsi="Times New Roman" w:cs="Times New Roman"/>
          <w:b/>
          <w:sz w:val="20"/>
          <w:szCs w:val="20"/>
          <w:u w:val="single"/>
        </w:rPr>
      </w:pPr>
    </w:p>
    <w:p w:rsidR="00741ED8" w:rsidRDefault="00741ED8" w:rsidP="00741ED8">
      <w:pPr>
        <w:pStyle w:val="Sinespaciado"/>
        <w:rPr>
          <w:rFonts w:ascii="Times New Roman" w:hAnsi="Times New Roman" w:cs="Times New Roman"/>
          <w:b/>
          <w:sz w:val="20"/>
          <w:szCs w:val="20"/>
          <w:u w:val="single"/>
        </w:rPr>
      </w:pPr>
    </w:p>
    <w:p w:rsidR="00741ED8" w:rsidRDefault="00741ED8" w:rsidP="00741ED8">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este medio, la suscrita Oficial de Información de la Alcaldía Municipal de Ciudad Colón, hace del conocimiento que: durante los meses de </w:t>
      </w:r>
      <w:r w:rsidR="00711AC8">
        <w:rPr>
          <w:rFonts w:ascii="Times New Roman" w:hAnsi="Times New Roman" w:cs="Times New Roman"/>
          <w:sz w:val="24"/>
          <w:szCs w:val="24"/>
        </w:rPr>
        <w:t>julio a septiembre</w:t>
      </w:r>
      <w:r>
        <w:rPr>
          <w:rFonts w:ascii="Times New Roman" w:hAnsi="Times New Roman" w:cs="Times New Roman"/>
          <w:sz w:val="24"/>
          <w:szCs w:val="24"/>
        </w:rPr>
        <w:t xml:space="preserve"> del año 2019, no se registró ningún cambio en el organigrama institucional, ni en las funciones de las Unidades Administrativas de la comuna siendo la última publicación de esta información la vigente a la fecha.</w:t>
      </w: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Para hacer constar se extiende la presente.</w:t>
      </w: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p>
    <w:p w:rsidR="00741ED8" w:rsidRDefault="00741ED8" w:rsidP="00741ED8">
      <w:pPr>
        <w:pStyle w:val="Sinespaciado"/>
        <w:spacing w:line="360" w:lineRule="auto"/>
        <w:jc w:val="both"/>
        <w:rPr>
          <w:rFonts w:ascii="Times New Roman" w:hAnsi="Times New Roman" w:cs="Times New Roman"/>
          <w:sz w:val="24"/>
          <w:szCs w:val="24"/>
        </w:rPr>
      </w:pPr>
    </w:p>
    <w:p w:rsidR="00741ED8" w:rsidRPr="000A657C" w:rsidRDefault="00741ED8" w:rsidP="00741ED8">
      <w:pPr>
        <w:pStyle w:val="Sinespaciado"/>
        <w:jc w:val="center"/>
        <w:rPr>
          <w:rFonts w:ascii="Times New Roman" w:hAnsi="Times New Roman" w:cs="Times New Roman"/>
        </w:rPr>
      </w:pPr>
      <w:r w:rsidRPr="000A657C">
        <w:rPr>
          <w:rFonts w:ascii="Times New Roman" w:hAnsi="Times New Roman" w:cs="Times New Roman"/>
        </w:rPr>
        <w:t>Evelyn Raquel Hernández</w:t>
      </w:r>
      <w:r>
        <w:rPr>
          <w:rFonts w:ascii="Times New Roman" w:hAnsi="Times New Roman" w:cs="Times New Roman"/>
        </w:rPr>
        <w:t xml:space="preserve"> de </w:t>
      </w:r>
      <w:proofErr w:type="spellStart"/>
      <w:r>
        <w:rPr>
          <w:rFonts w:ascii="Times New Roman" w:hAnsi="Times New Roman" w:cs="Times New Roman"/>
        </w:rPr>
        <w:t>Menjívar</w:t>
      </w:r>
      <w:proofErr w:type="spellEnd"/>
    </w:p>
    <w:p w:rsidR="00741ED8" w:rsidRPr="000A657C" w:rsidRDefault="00741ED8" w:rsidP="00741ED8">
      <w:pPr>
        <w:pStyle w:val="Sinespaciado"/>
        <w:jc w:val="center"/>
        <w:rPr>
          <w:rFonts w:ascii="Times New Roman" w:hAnsi="Times New Roman" w:cs="Times New Roman"/>
        </w:rPr>
      </w:pPr>
      <w:r w:rsidRPr="000A657C">
        <w:rPr>
          <w:rFonts w:ascii="Times New Roman" w:hAnsi="Times New Roman" w:cs="Times New Roman"/>
        </w:rPr>
        <w:t>Oficial de Información</w:t>
      </w:r>
    </w:p>
    <w:p w:rsidR="009719C7" w:rsidRDefault="009719C7"/>
    <w:sectPr w:rsidR="009719C7" w:rsidSect="009719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BFD"/>
    <w:rsid w:val="00212F15"/>
    <w:rsid w:val="00284081"/>
    <w:rsid w:val="00332966"/>
    <w:rsid w:val="00373BFD"/>
    <w:rsid w:val="003C51DC"/>
    <w:rsid w:val="00425F44"/>
    <w:rsid w:val="00711AC8"/>
    <w:rsid w:val="00741ED8"/>
    <w:rsid w:val="009719C7"/>
    <w:rsid w:val="00E83B06"/>
    <w:rsid w:val="00FA042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3B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BFD"/>
    <w:rPr>
      <w:rFonts w:ascii="Tahoma" w:hAnsi="Tahoma" w:cs="Tahoma"/>
      <w:sz w:val="16"/>
      <w:szCs w:val="16"/>
    </w:rPr>
  </w:style>
  <w:style w:type="paragraph" w:styleId="Sinespaciado">
    <w:name w:val="No Spacing"/>
    <w:uiPriority w:val="1"/>
    <w:qFormat/>
    <w:rsid w:val="00741E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dc:creator>
  <cp:lastModifiedBy>UAIP</cp:lastModifiedBy>
  <cp:revision>3</cp:revision>
  <dcterms:created xsi:type="dcterms:W3CDTF">2020-03-11T16:58:00Z</dcterms:created>
  <dcterms:modified xsi:type="dcterms:W3CDTF">2020-03-16T16:53:00Z</dcterms:modified>
</cp:coreProperties>
</file>